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C8A3" w14:textId="08AB2DDF" w:rsidR="003321B4" w:rsidRDefault="009A56B6" w:rsidP="003D1142">
      <w:pPr>
        <w:pStyle w:val="Title"/>
      </w:pPr>
      <w:r>
        <w:t>First Steps in Creating an Accessible Website</w:t>
      </w:r>
    </w:p>
    <w:p w14:paraId="69AA4562" w14:textId="1F626BA8" w:rsidR="003D1142" w:rsidRDefault="003D1142" w:rsidP="003D1142">
      <w:r>
        <w:t>October 9, 2024</w:t>
      </w:r>
    </w:p>
    <w:p w14:paraId="3C1C70BB" w14:textId="4C873A75" w:rsidR="003D1142" w:rsidRDefault="003D1142" w:rsidP="003D1142">
      <w:pPr>
        <w:pStyle w:val="Heading1"/>
      </w:pPr>
      <w:r>
        <w:t>Summary</w:t>
      </w:r>
    </w:p>
    <w:p w14:paraId="2C4907A3" w14:textId="6DD33761" w:rsidR="003D1142" w:rsidRDefault="000372DA" w:rsidP="003D1142">
      <w:r>
        <w:t>An outline of the</w:t>
      </w:r>
      <w:r w:rsidR="00D40D5C">
        <w:t xml:space="preserve"> </w:t>
      </w:r>
      <w:r w:rsidR="00EB07F1">
        <w:t xml:space="preserve">first </w:t>
      </w:r>
      <w:r w:rsidR="00382D1F">
        <w:t>items</w:t>
      </w:r>
      <w:r w:rsidR="00D40D5C">
        <w:t xml:space="preserve"> to consider when creating an accessible webpage. </w:t>
      </w:r>
    </w:p>
    <w:p w14:paraId="11016B1B" w14:textId="433EDCB9" w:rsidR="00AF7304" w:rsidRDefault="00AF7304" w:rsidP="00AF7304">
      <w:pPr>
        <w:pStyle w:val="ListParagraph"/>
        <w:numPr>
          <w:ilvl w:val="0"/>
          <w:numId w:val="12"/>
        </w:numPr>
      </w:pPr>
      <w:r>
        <w:t>Headings</w:t>
      </w:r>
    </w:p>
    <w:p w14:paraId="5667CC69" w14:textId="2E36602B" w:rsidR="00AF7304" w:rsidRDefault="00AF7304" w:rsidP="00AF7304">
      <w:pPr>
        <w:pStyle w:val="ListParagraph"/>
        <w:numPr>
          <w:ilvl w:val="0"/>
          <w:numId w:val="12"/>
        </w:numPr>
      </w:pPr>
      <w:r>
        <w:t>Hyperlinks</w:t>
      </w:r>
    </w:p>
    <w:p w14:paraId="5819CA79" w14:textId="5BA1644C" w:rsidR="00AF7304" w:rsidRDefault="000F0E5F" w:rsidP="00AF7304">
      <w:pPr>
        <w:pStyle w:val="ListParagraph"/>
        <w:numPr>
          <w:ilvl w:val="0"/>
          <w:numId w:val="12"/>
        </w:numPr>
      </w:pPr>
      <w:r>
        <w:t>Alternative Text</w:t>
      </w:r>
    </w:p>
    <w:p w14:paraId="2CD51278" w14:textId="05EA4511" w:rsidR="00382D1F" w:rsidRDefault="00382D1F" w:rsidP="00AF7304">
      <w:pPr>
        <w:pStyle w:val="ListParagraph"/>
        <w:numPr>
          <w:ilvl w:val="0"/>
          <w:numId w:val="12"/>
        </w:numPr>
      </w:pPr>
      <w:r>
        <w:t>Font and Font Attributes</w:t>
      </w:r>
    </w:p>
    <w:p w14:paraId="79A5FF1D" w14:textId="414F8688" w:rsidR="00A40E3B" w:rsidRDefault="00A40E3B" w:rsidP="00AF7304">
      <w:pPr>
        <w:pStyle w:val="ListParagraph"/>
        <w:numPr>
          <w:ilvl w:val="0"/>
          <w:numId w:val="12"/>
        </w:numPr>
      </w:pPr>
      <w:r>
        <w:t>Colour Contrast</w:t>
      </w:r>
    </w:p>
    <w:p w14:paraId="0F85D693" w14:textId="397736DE" w:rsidR="00050888" w:rsidRDefault="00050888" w:rsidP="00050888">
      <w:pPr>
        <w:pStyle w:val="Heading2"/>
      </w:pPr>
      <w:r>
        <w:t>Headings</w:t>
      </w:r>
    </w:p>
    <w:p w14:paraId="1A5A0B26" w14:textId="2BC13CDF" w:rsidR="001616EF" w:rsidRDefault="00050888" w:rsidP="001616EF">
      <w:r w:rsidRPr="00050888">
        <w:t xml:space="preserve">Use proper </w:t>
      </w:r>
      <w:r w:rsidR="00433891">
        <w:t xml:space="preserve">Headings </w:t>
      </w:r>
      <w:r w:rsidRPr="00050888">
        <w:t>to structure content logically.</w:t>
      </w:r>
      <w:r w:rsidR="00433891">
        <w:t xml:space="preserve"> </w:t>
      </w:r>
      <w:r w:rsidR="001616EF" w:rsidRPr="001616EF">
        <w:t xml:space="preserve">A heading is a short phrase describing the next section. Think of it as the title of the text located underneath it. Headings are </w:t>
      </w:r>
      <w:r w:rsidR="002D1F4C">
        <w:t>an</w:t>
      </w:r>
      <w:r w:rsidR="001616EF" w:rsidRPr="001616EF">
        <w:t xml:space="preserve"> important part of an accessible </w:t>
      </w:r>
      <w:r w:rsidR="002D1F4C">
        <w:t>website</w:t>
      </w:r>
      <w:r w:rsidR="001616EF" w:rsidRPr="001616EF">
        <w:t xml:space="preserve">. They are the main way a screen reader </w:t>
      </w:r>
      <w:r w:rsidR="0084107E">
        <w:t>navigates</w:t>
      </w:r>
      <w:r w:rsidR="001616EF" w:rsidRPr="001616EF">
        <w:t xml:space="preserve"> </w:t>
      </w:r>
      <w:r w:rsidR="002D1F4C">
        <w:t>your web pages</w:t>
      </w:r>
      <w:r w:rsidR="001616EF" w:rsidRPr="001616EF">
        <w:t>.</w:t>
      </w:r>
    </w:p>
    <w:p w14:paraId="03EDCF20" w14:textId="552FBF4A" w:rsidR="0084107E" w:rsidRPr="001616EF" w:rsidRDefault="0084107E" w:rsidP="001616EF">
      <w:r w:rsidRPr="001616EF">
        <w:t>When adding headings, you nest them according to how you want your information organized. The headings and how they are nested create the structure for your document.</w:t>
      </w:r>
    </w:p>
    <w:p w14:paraId="31C694CD" w14:textId="3FFDB5BB" w:rsidR="001616EF" w:rsidRPr="002B69E4" w:rsidRDefault="001616EF" w:rsidP="002B69E4">
      <w:pPr>
        <w:pStyle w:val="Heading3"/>
      </w:pPr>
      <w:r w:rsidRPr="002B69E4">
        <w:t xml:space="preserve">Heading </w:t>
      </w:r>
      <w:r w:rsidR="002B69E4">
        <w:t>T</w:t>
      </w:r>
      <w:r w:rsidRPr="002B69E4">
        <w:t xml:space="preserve">ips and </w:t>
      </w:r>
      <w:r w:rsidR="002B69E4">
        <w:t>G</w:t>
      </w:r>
      <w:r w:rsidRPr="002B69E4">
        <w:t>uidelines</w:t>
      </w:r>
    </w:p>
    <w:p w14:paraId="2A4748C0" w14:textId="14ABEB51" w:rsidR="001616EF" w:rsidRPr="001616EF" w:rsidRDefault="001616EF" w:rsidP="002B69E4">
      <w:pPr>
        <w:pStyle w:val="ListParagraph"/>
        <w:numPr>
          <w:ilvl w:val="0"/>
          <w:numId w:val="6"/>
        </w:numPr>
      </w:pPr>
      <w:r w:rsidRPr="001616EF">
        <w:t xml:space="preserve">Follow the rule of hierarchy and do not </w:t>
      </w:r>
      <w:r w:rsidR="009A56B6">
        <w:t>skip levels</w:t>
      </w:r>
      <w:r w:rsidRPr="001616EF">
        <w:t xml:space="preserve">. </w:t>
      </w:r>
      <w:r w:rsidR="002B69E4" w:rsidRPr="002B69E4">
        <w:t>Doing so will confuse the reader and make them</w:t>
      </w:r>
      <w:r w:rsidRPr="001616EF">
        <w:t xml:space="preserve"> think they missed something.</w:t>
      </w:r>
    </w:p>
    <w:p w14:paraId="0BBEC425" w14:textId="77777777" w:rsidR="001616EF" w:rsidRPr="001616EF" w:rsidRDefault="001616EF" w:rsidP="002B69E4">
      <w:pPr>
        <w:pStyle w:val="ListParagraph"/>
        <w:numPr>
          <w:ilvl w:val="1"/>
          <w:numId w:val="6"/>
        </w:numPr>
      </w:pPr>
      <w:r w:rsidRPr="001616EF">
        <w:t>The heading hierarchy is as follows:</w:t>
      </w:r>
    </w:p>
    <w:p w14:paraId="3077837A" w14:textId="77777777" w:rsidR="001616EF" w:rsidRPr="001616EF" w:rsidRDefault="001616EF" w:rsidP="002B69E4">
      <w:pPr>
        <w:pStyle w:val="ListParagraph"/>
        <w:numPr>
          <w:ilvl w:val="2"/>
          <w:numId w:val="6"/>
        </w:numPr>
      </w:pPr>
      <w:r w:rsidRPr="001616EF">
        <w:t>Heading 1: top-level sections</w:t>
      </w:r>
    </w:p>
    <w:p w14:paraId="73FBB676" w14:textId="77777777" w:rsidR="001616EF" w:rsidRPr="001616EF" w:rsidRDefault="001616EF" w:rsidP="002B69E4">
      <w:pPr>
        <w:pStyle w:val="ListParagraph"/>
        <w:numPr>
          <w:ilvl w:val="2"/>
          <w:numId w:val="6"/>
        </w:numPr>
      </w:pPr>
      <w:r w:rsidRPr="001616EF">
        <w:t>Heading 2: Next level down</w:t>
      </w:r>
    </w:p>
    <w:p w14:paraId="1A93B03A" w14:textId="77777777" w:rsidR="001616EF" w:rsidRPr="001616EF" w:rsidRDefault="001616EF" w:rsidP="002B69E4">
      <w:pPr>
        <w:pStyle w:val="ListParagraph"/>
        <w:numPr>
          <w:ilvl w:val="2"/>
          <w:numId w:val="6"/>
        </w:numPr>
      </w:pPr>
      <w:r w:rsidRPr="001616EF">
        <w:t>Heading 3: Can be used for subsections</w:t>
      </w:r>
    </w:p>
    <w:p w14:paraId="2EDC4F01" w14:textId="77777777" w:rsidR="001616EF" w:rsidRPr="001616EF" w:rsidRDefault="001616EF" w:rsidP="002B69E4">
      <w:pPr>
        <w:pStyle w:val="ListParagraph"/>
        <w:numPr>
          <w:ilvl w:val="2"/>
          <w:numId w:val="6"/>
        </w:numPr>
      </w:pPr>
      <w:r w:rsidRPr="001616EF">
        <w:t>Headings 4-6: Rarely used</w:t>
      </w:r>
    </w:p>
    <w:p w14:paraId="54CF9A1A" w14:textId="77777777" w:rsidR="001616EF" w:rsidRPr="001616EF" w:rsidRDefault="001616EF" w:rsidP="002B69E4">
      <w:pPr>
        <w:pStyle w:val="ListParagraph"/>
        <w:numPr>
          <w:ilvl w:val="0"/>
          <w:numId w:val="6"/>
        </w:numPr>
      </w:pPr>
      <w:r w:rsidRPr="001616EF">
        <w:t>Try to have content between each heading, even if it is only a brief sentence.</w:t>
      </w:r>
    </w:p>
    <w:p w14:paraId="3B57AEE3" w14:textId="77777777" w:rsidR="001616EF" w:rsidRPr="001616EF" w:rsidRDefault="001616EF" w:rsidP="002B69E4">
      <w:pPr>
        <w:pStyle w:val="ListParagraph"/>
        <w:numPr>
          <w:ilvl w:val="0"/>
          <w:numId w:val="6"/>
        </w:numPr>
      </w:pPr>
      <w:r w:rsidRPr="001616EF">
        <w:t>Avoid splitting headings. Having headings that split over two lines or jump without content between them can cause false navigation.</w:t>
      </w:r>
    </w:p>
    <w:p w14:paraId="2DDD1355" w14:textId="77777777" w:rsidR="001616EF" w:rsidRPr="001616EF" w:rsidRDefault="001616EF" w:rsidP="002B69E4">
      <w:pPr>
        <w:pStyle w:val="ListParagraph"/>
        <w:numPr>
          <w:ilvl w:val="0"/>
          <w:numId w:val="6"/>
        </w:numPr>
      </w:pPr>
      <w:r w:rsidRPr="001616EF">
        <w:t>Avoid empty spaces between headings.</w:t>
      </w:r>
    </w:p>
    <w:p w14:paraId="641FC679" w14:textId="62C509EE" w:rsidR="00050888" w:rsidRDefault="001616EF" w:rsidP="003D1142">
      <w:pPr>
        <w:pStyle w:val="ListParagraph"/>
        <w:numPr>
          <w:ilvl w:val="0"/>
          <w:numId w:val="6"/>
        </w:numPr>
      </w:pPr>
      <w:r w:rsidRPr="001616EF">
        <w:t>Do not put headings in a table for layout purposes.</w:t>
      </w:r>
    </w:p>
    <w:p w14:paraId="3B734E02" w14:textId="32ECFEEA" w:rsidR="00050888" w:rsidRDefault="00050888" w:rsidP="00050888">
      <w:pPr>
        <w:pStyle w:val="Heading2"/>
      </w:pPr>
      <w:r>
        <w:t>Hyperlinks</w:t>
      </w:r>
    </w:p>
    <w:p w14:paraId="59BF337B" w14:textId="693BF30F" w:rsidR="001616EF" w:rsidRPr="001616EF" w:rsidRDefault="001616EF" w:rsidP="001616EF">
      <w:r w:rsidRPr="001616EF">
        <w:t xml:space="preserve">A hyperlink is a link that users can click to open a webpage or move to another area in a document. </w:t>
      </w:r>
    </w:p>
    <w:p w14:paraId="1726D931" w14:textId="77777777" w:rsidR="001616EF" w:rsidRPr="001616EF" w:rsidRDefault="001616EF" w:rsidP="00C26531">
      <w:pPr>
        <w:pStyle w:val="Heading3"/>
      </w:pPr>
      <w:r w:rsidRPr="001616EF">
        <w:t>What is an Accessible Hyperlink?</w:t>
      </w:r>
    </w:p>
    <w:p w14:paraId="4866E8AB" w14:textId="019C652D" w:rsidR="001616EF" w:rsidRPr="001616EF" w:rsidRDefault="001616EF" w:rsidP="001616EF">
      <w:r w:rsidRPr="001616EF">
        <w:t>Hyperlinks must be informative</w:t>
      </w:r>
      <w:r w:rsidR="00433891">
        <w:t>;</w:t>
      </w:r>
      <w:r w:rsidRPr="001616EF">
        <w:t xml:space="preserve"> the linked text tells readers where that link will take them. For example, instead of the text “Click Here,” you could use “</w:t>
      </w:r>
      <w:r w:rsidR="00433891">
        <w:t>C</w:t>
      </w:r>
      <w:r w:rsidRPr="001616EF">
        <w:t>lick here to read about accessible hyperlinks.”</w:t>
      </w:r>
    </w:p>
    <w:p w14:paraId="2EF8C6FB" w14:textId="77777777" w:rsidR="001616EF" w:rsidRPr="001616EF" w:rsidRDefault="001616EF" w:rsidP="001616EF">
      <w:r w:rsidRPr="001616EF">
        <w:lastRenderedPageBreak/>
        <w:t>Informative hyperlinks are beneficial for assistive technology users who navigate using links. Screen readers identify links in the document and then read the linked text. A bunch of “Read more” links is not helpful or informative.</w:t>
      </w:r>
    </w:p>
    <w:p w14:paraId="5826360A" w14:textId="76AEECEB" w:rsidR="001616EF" w:rsidRPr="001616EF" w:rsidRDefault="001616EF" w:rsidP="001616EF">
      <w:r w:rsidRPr="001616EF">
        <w:rPr>
          <w:b/>
          <w:bCs/>
        </w:rPr>
        <w:t>Note:</w:t>
      </w:r>
      <w:r w:rsidRPr="001616EF">
        <w:t> Try to avoid URLs, as screen readers generally mispronounce these. If you need to use the URL (e.g., the document you are working on will be a physical handout), try to use the shortest version of the URL.</w:t>
      </w:r>
    </w:p>
    <w:p w14:paraId="0E2CE388" w14:textId="36738837" w:rsidR="00050888" w:rsidRDefault="00050888" w:rsidP="00050888">
      <w:pPr>
        <w:pStyle w:val="Heading2"/>
      </w:pPr>
      <w:r>
        <w:t>Alternative Text</w:t>
      </w:r>
    </w:p>
    <w:p w14:paraId="7CA1A35D" w14:textId="3EE0BA99" w:rsidR="00050888" w:rsidRPr="00050888" w:rsidRDefault="00FA1360" w:rsidP="00FA1360">
      <w:r>
        <w:t xml:space="preserve">When using images in your websites, add alternative text </w:t>
      </w:r>
      <w:r w:rsidR="000F0E5F">
        <w:t xml:space="preserve">to provide </w:t>
      </w:r>
      <w:r w:rsidR="003D41DD">
        <w:t>persons with print disabilities</w:t>
      </w:r>
      <w:r w:rsidR="003510CB">
        <w:t xml:space="preserve"> with descriptions of what is in your images</w:t>
      </w:r>
      <w:r w:rsidR="003D41DD">
        <w:t xml:space="preserve">. </w:t>
      </w:r>
    </w:p>
    <w:p w14:paraId="19336CE6" w14:textId="34418399" w:rsidR="001616EF" w:rsidRPr="001616EF" w:rsidRDefault="00FA1360" w:rsidP="00FA1360">
      <w:pPr>
        <w:pStyle w:val="Heading3"/>
      </w:pPr>
      <w:r>
        <w:t>Alternative Text</w:t>
      </w:r>
    </w:p>
    <w:p w14:paraId="64E573C4" w14:textId="326B5216" w:rsidR="001616EF" w:rsidRDefault="001616EF" w:rsidP="00FA1360">
      <w:r w:rsidRPr="001616EF">
        <w:t xml:space="preserve">If alternative text is not added, screen reader users will be excluded from accessing the full meaning of your images and graphics. </w:t>
      </w:r>
    </w:p>
    <w:p w14:paraId="119F96DD" w14:textId="22D6FAA4" w:rsidR="00265DC9" w:rsidRPr="001616EF" w:rsidRDefault="00265DC9" w:rsidP="00FA1360">
      <w:r>
        <w:t>Do not use decorative images on your website.</w:t>
      </w:r>
      <w:r w:rsidR="003510CB">
        <w:t xml:space="preserve"> </w:t>
      </w:r>
    </w:p>
    <w:p w14:paraId="57E0A8F5" w14:textId="31228907" w:rsidR="001616EF" w:rsidRPr="001616EF" w:rsidRDefault="001616EF" w:rsidP="00265DC9">
      <w:pPr>
        <w:pStyle w:val="Heading3"/>
      </w:pPr>
      <w:r w:rsidRPr="001616EF">
        <w:t xml:space="preserve">How to create </w:t>
      </w:r>
      <w:r w:rsidR="00265DC9">
        <w:t>A</w:t>
      </w:r>
      <w:r w:rsidRPr="001616EF">
        <w:t xml:space="preserve">lternative </w:t>
      </w:r>
      <w:r w:rsidR="00265DC9">
        <w:t>T</w:t>
      </w:r>
      <w:r w:rsidRPr="001616EF">
        <w:t xml:space="preserve">ext for your </w:t>
      </w:r>
      <w:r w:rsidR="00265DC9">
        <w:t>I</w:t>
      </w:r>
      <w:r w:rsidRPr="001616EF">
        <w:t>mages.</w:t>
      </w:r>
    </w:p>
    <w:p w14:paraId="60BEA581" w14:textId="71C487E8" w:rsidR="001616EF" w:rsidRPr="001616EF" w:rsidRDefault="001616EF" w:rsidP="00FA1360">
      <w:r w:rsidRPr="001616EF">
        <w:t>Here are some tips to follow when creating alt</w:t>
      </w:r>
      <w:r w:rsidR="0026584E">
        <w:t>ernative</w:t>
      </w:r>
      <w:r w:rsidRPr="001616EF">
        <w:t xml:space="preserve"> text:</w:t>
      </w:r>
    </w:p>
    <w:p w14:paraId="0CE0324A" w14:textId="77777777" w:rsidR="001616EF" w:rsidRPr="001616EF" w:rsidRDefault="001616EF" w:rsidP="00265DC9">
      <w:pPr>
        <w:pStyle w:val="ListParagraph"/>
        <w:numPr>
          <w:ilvl w:val="0"/>
          <w:numId w:val="7"/>
        </w:numPr>
      </w:pPr>
      <w:r w:rsidRPr="001616EF">
        <w:t>Do not include the phrase “This is an image/graphic of…” in your alt text, as screen readers will announce that it is graphic.</w:t>
      </w:r>
    </w:p>
    <w:p w14:paraId="0FF5EDFE" w14:textId="77777777" w:rsidR="001616EF" w:rsidRPr="001616EF" w:rsidRDefault="001616EF" w:rsidP="00265DC9">
      <w:pPr>
        <w:pStyle w:val="ListParagraph"/>
        <w:numPr>
          <w:ilvl w:val="0"/>
          <w:numId w:val="7"/>
        </w:numPr>
      </w:pPr>
      <w:r w:rsidRPr="001616EF">
        <w:t>If there is text within an image, write it in the alt text.</w:t>
      </w:r>
    </w:p>
    <w:p w14:paraId="68B7EA16" w14:textId="41518A6E" w:rsidR="001616EF" w:rsidRPr="001616EF" w:rsidRDefault="001616EF" w:rsidP="00265DC9">
      <w:pPr>
        <w:pStyle w:val="ListParagraph"/>
        <w:numPr>
          <w:ilvl w:val="0"/>
          <w:numId w:val="7"/>
        </w:numPr>
      </w:pPr>
      <w:r w:rsidRPr="001616EF">
        <w:t xml:space="preserve">Your alt text should not include information available in the surrounding text. For example, </w:t>
      </w:r>
      <w:r w:rsidR="00F80F2D">
        <w:t>do not use</w:t>
      </w:r>
      <w:r w:rsidRPr="001616EF">
        <w:t xml:space="preserve"> text from the image caption.</w:t>
      </w:r>
    </w:p>
    <w:p w14:paraId="729C2C66" w14:textId="226F4FC1" w:rsidR="001616EF" w:rsidRPr="001616EF" w:rsidRDefault="001616EF" w:rsidP="00265DC9">
      <w:pPr>
        <w:pStyle w:val="ListParagraph"/>
        <w:numPr>
          <w:ilvl w:val="0"/>
          <w:numId w:val="7"/>
        </w:numPr>
      </w:pPr>
      <w:r w:rsidRPr="001616EF">
        <w:t xml:space="preserve">Write for your audience. For example, you would describe an image meant for children (like a photo of the newest children’s book) </w:t>
      </w:r>
      <w:r w:rsidR="0026584E">
        <w:t>differently</w:t>
      </w:r>
      <w:r w:rsidR="00F80F2D">
        <w:t xml:space="preserve"> </w:t>
      </w:r>
      <w:r w:rsidRPr="001616EF">
        <w:t>th</w:t>
      </w:r>
      <w:r w:rsidR="0026584E">
        <w:t>a</w:t>
      </w:r>
      <w:r w:rsidRPr="001616EF">
        <w:t>n an image meant for adults</w:t>
      </w:r>
      <w:r w:rsidR="0026584E">
        <w:t xml:space="preserve">. </w:t>
      </w:r>
    </w:p>
    <w:p w14:paraId="6C604029" w14:textId="77777777" w:rsidR="001616EF" w:rsidRPr="001616EF" w:rsidRDefault="001616EF" w:rsidP="00265DC9">
      <w:pPr>
        <w:pStyle w:val="ListParagraph"/>
        <w:numPr>
          <w:ilvl w:val="0"/>
          <w:numId w:val="7"/>
        </w:numPr>
      </w:pPr>
      <w:r w:rsidRPr="001616EF">
        <w:t>Use present tense and action verbs.</w:t>
      </w:r>
    </w:p>
    <w:p w14:paraId="2C196714" w14:textId="23F7E58E" w:rsidR="001616EF" w:rsidRPr="001616EF" w:rsidRDefault="001616EF" w:rsidP="00265DC9">
      <w:pPr>
        <w:pStyle w:val="ListParagraph"/>
        <w:numPr>
          <w:ilvl w:val="0"/>
          <w:numId w:val="7"/>
        </w:numPr>
      </w:pPr>
      <w:r w:rsidRPr="001616EF">
        <w:t xml:space="preserve">Use inclusive language in your descriptions. For example, </w:t>
      </w:r>
      <w:r w:rsidR="00F80F2D">
        <w:t xml:space="preserve">only </w:t>
      </w:r>
      <w:r w:rsidRPr="001616EF">
        <w:t xml:space="preserve">gendering a person </w:t>
      </w:r>
      <w:r w:rsidR="00F80F2D">
        <w:t>if</w:t>
      </w:r>
      <w:r w:rsidRPr="001616EF">
        <w:t xml:space="preserve"> you know their preferred pronouns.</w:t>
      </w:r>
    </w:p>
    <w:p w14:paraId="7EE3EC94" w14:textId="59B7E772" w:rsidR="001616EF" w:rsidRPr="001616EF" w:rsidRDefault="001616EF" w:rsidP="0034006B">
      <w:pPr>
        <w:pStyle w:val="ListParagraph"/>
        <w:numPr>
          <w:ilvl w:val="0"/>
          <w:numId w:val="7"/>
        </w:numPr>
      </w:pPr>
      <w:r w:rsidRPr="001616EF">
        <w:t>Describe the physical characteristics of people in images.</w:t>
      </w:r>
      <w:r w:rsidR="0034006B">
        <w:t xml:space="preserve"> </w:t>
      </w:r>
      <w:r w:rsidRPr="001616EF">
        <w:t>Physical characteristics include hairstyle, skin tone, facial features, clothing, etc.</w:t>
      </w:r>
    </w:p>
    <w:p w14:paraId="08F7ED0B" w14:textId="77777777" w:rsidR="001616EF" w:rsidRPr="001616EF" w:rsidRDefault="001616EF" w:rsidP="0034006B">
      <w:pPr>
        <w:pStyle w:val="ListParagraph"/>
        <w:numPr>
          <w:ilvl w:val="1"/>
          <w:numId w:val="7"/>
        </w:numPr>
      </w:pPr>
      <w:r w:rsidRPr="001616EF">
        <w:t>For skin colour, we recommend using the emoji scale: Light Skin Tone, Medium Skin Tone, Dark Skin Tone, etc.</w:t>
      </w:r>
    </w:p>
    <w:p w14:paraId="2A4D7B77" w14:textId="77777777" w:rsidR="001616EF" w:rsidRPr="001616EF" w:rsidRDefault="001616EF" w:rsidP="00265DC9">
      <w:pPr>
        <w:pStyle w:val="ListParagraph"/>
        <w:numPr>
          <w:ilvl w:val="0"/>
          <w:numId w:val="7"/>
        </w:numPr>
      </w:pPr>
      <w:r w:rsidRPr="001616EF">
        <w:t>Descriptions should be objective and free from censorship. People who use screen readers should receive equal access to the information conveyed in images.</w:t>
      </w:r>
    </w:p>
    <w:p w14:paraId="4021F4F2" w14:textId="71BEB6D0" w:rsidR="00C603CD" w:rsidRDefault="001616EF" w:rsidP="00FA1360">
      <w:r w:rsidRPr="001616EF">
        <w:t>Some things may be difficult to describe. The goal is to give the reader all the important information in an image.</w:t>
      </w:r>
    </w:p>
    <w:p w14:paraId="1D7C245C" w14:textId="052F9F50" w:rsidR="00050888" w:rsidRDefault="00C14333" w:rsidP="00050888">
      <w:pPr>
        <w:pStyle w:val="Heading2"/>
      </w:pPr>
      <w:r>
        <w:t>Font and Font Attributes</w:t>
      </w:r>
    </w:p>
    <w:p w14:paraId="697CC65F" w14:textId="235363F9" w:rsidR="00C603CD" w:rsidRPr="00C603CD" w:rsidRDefault="00C603CD" w:rsidP="00C603CD">
      <w:r>
        <w:t>When crafting content for your website</w:t>
      </w:r>
      <w:r w:rsidR="006C1AAE">
        <w:t xml:space="preserve">, </w:t>
      </w:r>
      <w:r>
        <w:t xml:space="preserve">consider the </w:t>
      </w:r>
      <w:r w:rsidR="006C1AAE">
        <w:t>font and font attributes you use</w:t>
      </w:r>
      <w:r w:rsidR="00C14333">
        <w:t xml:space="preserve">. </w:t>
      </w:r>
      <w:r w:rsidR="005567CB" w:rsidRPr="00C14333">
        <w:t xml:space="preserve">Font attributes can make your </w:t>
      </w:r>
      <w:r w:rsidR="005567CB">
        <w:t>website</w:t>
      </w:r>
      <w:r w:rsidR="005567CB" w:rsidRPr="00C14333">
        <w:t xml:space="preserve"> inaccessible, so </w:t>
      </w:r>
      <w:r w:rsidR="005567CB">
        <w:t>consider</w:t>
      </w:r>
      <w:r w:rsidR="005567CB" w:rsidRPr="00C14333">
        <w:t xml:space="preserve"> how and where </w:t>
      </w:r>
      <w:r w:rsidR="005567CB">
        <w:t>to</w:t>
      </w:r>
      <w:r w:rsidR="005567CB" w:rsidRPr="00C14333">
        <w:t xml:space="preserve"> apply them. For example, small font, tight line/word/letter spacing, and poor colour contrast between the text and background make a </w:t>
      </w:r>
      <w:r w:rsidR="005567CB">
        <w:t>webpage</w:t>
      </w:r>
      <w:r w:rsidR="005567CB" w:rsidRPr="00C14333">
        <w:t xml:space="preserve"> nearly impossible to read.</w:t>
      </w:r>
    </w:p>
    <w:p w14:paraId="144EFA3B" w14:textId="77777777" w:rsidR="00C14333" w:rsidRPr="00C14333" w:rsidRDefault="00C14333" w:rsidP="00C14333">
      <w:r w:rsidRPr="00C14333">
        <w:lastRenderedPageBreak/>
        <w:t>Font attributes are added to the font or text of your document to change or style it. Font attributes include:</w:t>
      </w:r>
    </w:p>
    <w:p w14:paraId="34E25378" w14:textId="7069420D" w:rsidR="00C14333" w:rsidRPr="00C14333" w:rsidRDefault="00C14333" w:rsidP="00E018D9">
      <w:pPr>
        <w:pStyle w:val="ListParagraph"/>
        <w:numPr>
          <w:ilvl w:val="0"/>
          <w:numId w:val="10"/>
        </w:numPr>
      </w:pPr>
      <w:r w:rsidRPr="00C14333">
        <w:t>Font size (</w:t>
      </w:r>
      <w:r w:rsidR="00CA5FDB" w:rsidRPr="00E018D9">
        <w:t>e.g.</w:t>
      </w:r>
      <w:r w:rsidRPr="00C14333">
        <w:t>, 14-point)</w:t>
      </w:r>
    </w:p>
    <w:p w14:paraId="69A8F89C" w14:textId="77777777" w:rsidR="00C14333" w:rsidRPr="00C14333" w:rsidRDefault="00C14333" w:rsidP="00E018D9">
      <w:pPr>
        <w:pStyle w:val="ListParagraph"/>
        <w:numPr>
          <w:ilvl w:val="0"/>
          <w:numId w:val="10"/>
        </w:numPr>
      </w:pPr>
      <w:r w:rsidRPr="00C14333">
        <w:t>Font colour (e.g., black)</w:t>
      </w:r>
    </w:p>
    <w:p w14:paraId="12566698" w14:textId="77777777" w:rsidR="00C14333" w:rsidRPr="00C14333" w:rsidRDefault="00C14333" w:rsidP="00E018D9">
      <w:pPr>
        <w:pStyle w:val="ListParagraph"/>
        <w:numPr>
          <w:ilvl w:val="0"/>
          <w:numId w:val="10"/>
        </w:numPr>
      </w:pPr>
      <w:r w:rsidRPr="00C14333">
        <w:t>Font type (e.g., Arial)</w:t>
      </w:r>
    </w:p>
    <w:p w14:paraId="17AA9A9B" w14:textId="77777777" w:rsidR="00C14333" w:rsidRPr="00C14333" w:rsidRDefault="00C14333" w:rsidP="00E018D9">
      <w:pPr>
        <w:pStyle w:val="ListParagraph"/>
        <w:numPr>
          <w:ilvl w:val="0"/>
          <w:numId w:val="10"/>
        </w:numPr>
      </w:pPr>
      <w:r w:rsidRPr="00C14333">
        <w:t>Bold/Italicize/Underline/Strikethrough</w:t>
      </w:r>
    </w:p>
    <w:p w14:paraId="06F9E76E" w14:textId="77777777" w:rsidR="00C14333" w:rsidRPr="00C14333" w:rsidRDefault="00C14333" w:rsidP="00E018D9">
      <w:pPr>
        <w:pStyle w:val="ListParagraph"/>
        <w:numPr>
          <w:ilvl w:val="0"/>
          <w:numId w:val="10"/>
        </w:numPr>
      </w:pPr>
      <w:r w:rsidRPr="00C14333">
        <w:t>Line spacing (e.g., single or double)</w:t>
      </w:r>
    </w:p>
    <w:p w14:paraId="5EF69735" w14:textId="1F8DE5C7" w:rsidR="00C14333" w:rsidRPr="00C14333" w:rsidRDefault="00C14333" w:rsidP="00CA5FDB">
      <w:pPr>
        <w:pStyle w:val="Heading3"/>
      </w:pPr>
      <w:r w:rsidRPr="00C14333">
        <w:t xml:space="preserve">How </w:t>
      </w:r>
      <w:r w:rsidR="00F80F2D">
        <w:t>do you</w:t>
      </w:r>
      <w:r w:rsidRPr="00C14333">
        <w:t xml:space="preserve"> ensure your font attributes are accessible?</w:t>
      </w:r>
    </w:p>
    <w:p w14:paraId="3513B06F" w14:textId="77777777" w:rsidR="00C14333" w:rsidRPr="00C14333" w:rsidRDefault="00C14333" w:rsidP="00C14333">
      <w:r w:rsidRPr="00C14333">
        <w:t>Here is how you can ensure your font attributes are accessible:</w:t>
      </w:r>
    </w:p>
    <w:p w14:paraId="4F64668B" w14:textId="77777777" w:rsidR="00C14333" w:rsidRPr="00C14333" w:rsidRDefault="00C14333" w:rsidP="00E018D9">
      <w:pPr>
        <w:pStyle w:val="ListParagraph"/>
        <w:numPr>
          <w:ilvl w:val="0"/>
          <w:numId w:val="11"/>
        </w:numPr>
      </w:pPr>
      <w:r w:rsidRPr="00C14333">
        <w:t>Use a larger font size when possible.</w:t>
      </w:r>
    </w:p>
    <w:p w14:paraId="59BEC2A1" w14:textId="50880EA4" w:rsidR="00C14333" w:rsidRPr="00C14333" w:rsidRDefault="00C14333" w:rsidP="00E018D9">
      <w:pPr>
        <w:pStyle w:val="ListParagraph"/>
        <w:numPr>
          <w:ilvl w:val="0"/>
          <w:numId w:val="11"/>
        </w:numPr>
      </w:pPr>
      <w:r w:rsidRPr="00C14333">
        <w:t>Don’t use colour alone to convey meaning in your text.</w:t>
      </w:r>
      <w:r w:rsidR="001C0C79" w:rsidRPr="00E018D9">
        <w:t xml:space="preserve"> For example, hyperlinks are both a different colour and underlined. If they were just highlighted blue, it would be inaccessible for people who are colour-blind. </w:t>
      </w:r>
    </w:p>
    <w:p w14:paraId="063D760E" w14:textId="77777777" w:rsidR="00C14333" w:rsidRPr="00C14333" w:rsidRDefault="00C14333" w:rsidP="00E018D9">
      <w:pPr>
        <w:pStyle w:val="ListParagraph"/>
        <w:numPr>
          <w:ilvl w:val="0"/>
          <w:numId w:val="11"/>
        </w:numPr>
      </w:pPr>
      <w:r w:rsidRPr="00C14333">
        <w:t>Consider how your text contrasts with the background of your document. Black text on white is accessible, but light grey text on a white background has low contrast and is difficult to read.</w:t>
      </w:r>
    </w:p>
    <w:p w14:paraId="7EE6A936" w14:textId="0EA67AA7" w:rsidR="00C14333" w:rsidRPr="00C14333" w:rsidRDefault="00C14333" w:rsidP="00E018D9">
      <w:pPr>
        <w:pStyle w:val="ListParagraph"/>
        <w:numPr>
          <w:ilvl w:val="0"/>
          <w:numId w:val="11"/>
        </w:numPr>
      </w:pPr>
      <w:r w:rsidRPr="00C14333">
        <w:t>We recommend using a sans serif font like Arial or Verdana</w:t>
      </w:r>
      <w:r w:rsidR="001C0C79" w:rsidRPr="00E018D9">
        <w:t>,</w:t>
      </w:r>
      <w:r w:rsidRPr="00C14333">
        <w:t xml:space="preserve"> as they are easier to read.</w:t>
      </w:r>
    </w:p>
    <w:p w14:paraId="06FC36BD" w14:textId="2B240D6D" w:rsidR="00C14333" w:rsidRDefault="00C14333" w:rsidP="00E018D9">
      <w:pPr>
        <w:pStyle w:val="ListParagraph"/>
        <w:numPr>
          <w:ilvl w:val="0"/>
          <w:numId w:val="11"/>
        </w:numPr>
      </w:pPr>
      <w:r w:rsidRPr="00C14333">
        <w:t>Limit or avoid the use of all caps.</w:t>
      </w:r>
    </w:p>
    <w:p w14:paraId="2E536116" w14:textId="5860F955" w:rsidR="00A40E3B" w:rsidRDefault="00A40E3B" w:rsidP="00A40E3B">
      <w:pPr>
        <w:pStyle w:val="Heading2"/>
      </w:pPr>
      <w:r>
        <w:t>Colour Contrast</w:t>
      </w:r>
    </w:p>
    <w:p w14:paraId="2460A938" w14:textId="49F88366" w:rsidR="004578C4" w:rsidRPr="004578C4" w:rsidRDefault="004578C4" w:rsidP="004578C4">
      <w:r w:rsidRPr="004578C4">
        <w:t xml:space="preserve">Colour contrast refers to </w:t>
      </w:r>
      <w:r w:rsidR="008F757A">
        <w:t>juxtaposing</w:t>
      </w:r>
      <w:r w:rsidRPr="004578C4">
        <w:t xml:space="preserve"> colours used in a </w:t>
      </w:r>
      <w:r w:rsidR="009327C9">
        <w:t>web page</w:t>
      </w:r>
      <w:r w:rsidRPr="004578C4">
        <w:t xml:space="preserve">, image, chart, table, etc. For example, the contrast between the text and </w:t>
      </w:r>
      <w:r w:rsidR="009327C9">
        <w:t xml:space="preserve">web page </w:t>
      </w:r>
      <w:r w:rsidRPr="004578C4">
        <w:t>background. The </w:t>
      </w:r>
      <w:hyperlink r:id="rId5" w:history="1">
        <w:r w:rsidRPr="004578C4">
          <w:rPr>
            <w:rStyle w:val="Hyperlink"/>
          </w:rPr>
          <w:t>Web Content Accessibility Guidelines</w:t>
        </w:r>
      </w:hyperlink>
      <w:r w:rsidRPr="004578C4">
        <w:t> recommend a minimum contrast of 4.5:1.</w:t>
      </w:r>
    </w:p>
    <w:p w14:paraId="1B39244D" w14:textId="79DA997A" w:rsidR="004578C4" w:rsidRDefault="004578C4" w:rsidP="004578C4">
      <w:r w:rsidRPr="004578C4">
        <w:t xml:space="preserve">Use high colour contrast between your text and background. </w:t>
      </w:r>
      <w:r w:rsidR="009A56B6">
        <w:t>People with low vision may not understand your content i</w:t>
      </w:r>
      <w:r w:rsidRPr="004578C4">
        <w:t>f you use colours with low contrast (e.g., gray text on a light blue background).</w:t>
      </w:r>
    </w:p>
    <w:p w14:paraId="0870757F" w14:textId="3849CDFE" w:rsidR="009327C9" w:rsidRPr="004578C4" w:rsidRDefault="009327C9" w:rsidP="004578C4">
      <w:r w:rsidRPr="004578C4">
        <w:t>Don’t use only colour to convey information in your post, as persons who are colour-blind may not be able to understand the information</w:t>
      </w:r>
      <w:r w:rsidR="003510CB">
        <w:t>.</w:t>
      </w:r>
    </w:p>
    <w:p w14:paraId="21C9277C" w14:textId="77777777" w:rsidR="004578C4" w:rsidRPr="004578C4" w:rsidRDefault="004578C4" w:rsidP="004578C4"/>
    <w:sectPr w:rsidR="004578C4" w:rsidRPr="00457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ACA"/>
    <w:multiLevelType w:val="multilevel"/>
    <w:tmpl w:val="E766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D16E1"/>
    <w:multiLevelType w:val="multilevel"/>
    <w:tmpl w:val="BBF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368E1"/>
    <w:multiLevelType w:val="hybridMultilevel"/>
    <w:tmpl w:val="A28A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40047"/>
    <w:multiLevelType w:val="multilevel"/>
    <w:tmpl w:val="80C2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717BF"/>
    <w:multiLevelType w:val="multilevel"/>
    <w:tmpl w:val="6CF8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4016E"/>
    <w:multiLevelType w:val="multilevel"/>
    <w:tmpl w:val="0156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01F58"/>
    <w:multiLevelType w:val="multilevel"/>
    <w:tmpl w:val="663C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20F2E"/>
    <w:multiLevelType w:val="hybridMultilevel"/>
    <w:tmpl w:val="33B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235A"/>
    <w:multiLevelType w:val="multilevel"/>
    <w:tmpl w:val="F494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E0EF6"/>
    <w:multiLevelType w:val="hybridMultilevel"/>
    <w:tmpl w:val="43DA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1EDD"/>
    <w:multiLevelType w:val="multilevel"/>
    <w:tmpl w:val="5D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1F1223"/>
    <w:multiLevelType w:val="hybridMultilevel"/>
    <w:tmpl w:val="D378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43B5"/>
    <w:multiLevelType w:val="hybridMultilevel"/>
    <w:tmpl w:val="6D20C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864A2"/>
    <w:multiLevelType w:val="multilevel"/>
    <w:tmpl w:val="F148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173505">
    <w:abstractNumId w:val="4"/>
  </w:num>
  <w:num w:numId="2" w16cid:durableId="1109351708">
    <w:abstractNumId w:val="5"/>
  </w:num>
  <w:num w:numId="3" w16cid:durableId="450906412">
    <w:abstractNumId w:val="1"/>
  </w:num>
  <w:num w:numId="4" w16cid:durableId="2012442990">
    <w:abstractNumId w:val="13"/>
  </w:num>
  <w:num w:numId="5" w16cid:durableId="797265505">
    <w:abstractNumId w:val="3"/>
  </w:num>
  <w:num w:numId="6" w16cid:durableId="707217274">
    <w:abstractNumId w:val="12"/>
  </w:num>
  <w:num w:numId="7" w16cid:durableId="1293706058">
    <w:abstractNumId w:val="7"/>
  </w:num>
  <w:num w:numId="8" w16cid:durableId="651251838">
    <w:abstractNumId w:val="0"/>
  </w:num>
  <w:num w:numId="9" w16cid:durableId="734280166">
    <w:abstractNumId w:val="6"/>
  </w:num>
  <w:num w:numId="10" w16cid:durableId="248387220">
    <w:abstractNumId w:val="9"/>
  </w:num>
  <w:num w:numId="11" w16cid:durableId="1045833537">
    <w:abstractNumId w:val="2"/>
  </w:num>
  <w:num w:numId="12" w16cid:durableId="1164198311">
    <w:abstractNumId w:val="11"/>
  </w:num>
  <w:num w:numId="13" w16cid:durableId="1332634261">
    <w:abstractNumId w:val="10"/>
  </w:num>
  <w:num w:numId="14" w16cid:durableId="1007247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42"/>
    <w:rsid w:val="000372DA"/>
    <w:rsid w:val="00050888"/>
    <w:rsid w:val="00086B68"/>
    <w:rsid w:val="000F0E5F"/>
    <w:rsid w:val="001616EF"/>
    <w:rsid w:val="001C0C79"/>
    <w:rsid w:val="0026584E"/>
    <w:rsid w:val="00265DC9"/>
    <w:rsid w:val="002B69E4"/>
    <w:rsid w:val="002D1C85"/>
    <w:rsid w:val="002D1F4C"/>
    <w:rsid w:val="002F3BC4"/>
    <w:rsid w:val="003321B4"/>
    <w:rsid w:val="0034006B"/>
    <w:rsid w:val="003510CB"/>
    <w:rsid w:val="00382D1F"/>
    <w:rsid w:val="003A14AF"/>
    <w:rsid w:val="003C1FB0"/>
    <w:rsid w:val="003D1142"/>
    <w:rsid w:val="003D41DD"/>
    <w:rsid w:val="00433891"/>
    <w:rsid w:val="004578C4"/>
    <w:rsid w:val="00463BE5"/>
    <w:rsid w:val="004C1DB2"/>
    <w:rsid w:val="00553CA7"/>
    <w:rsid w:val="005567CB"/>
    <w:rsid w:val="00567915"/>
    <w:rsid w:val="00654A0F"/>
    <w:rsid w:val="00664CAE"/>
    <w:rsid w:val="006B44BE"/>
    <w:rsid w:val="006C1AAE"/>
    <w:rsid w:val="006F5429"/>
    <w:rsid w:val="007B56D3"/>
    <w:rsid w:val="0084107E"/>
    <w:rsid w:val="008A1283"/>
    <w:rsid w:val="008F757A"/>
    <w:rsid w:val="009327C9"/>
    <w:rsid w:val="0097127A"/>
    <w:rsid w:val="009A56B6"/>
    <w:rsid w:val="00A039AA"/>
    <w:rsid w:val="00A40E3B"/>
    <w:rsid w:val="00AF7304"/>
    <w:rsid w:val="00B018BF"/>
    <w:rsid w:val="00B320D7"/>
    <w:rsid w:val="00C14333"/>
    <w:rsid w:val="00C26531"/>
    <w:rsid w:val="00C603CD"/>
    <w:rsid w:val="00CA5FDB"/>
    <w:rsid w:val="00D23D7D"/>
    <w:rsid w:val="00D40D5C"/>
    <w:rsid w:val="00D44C14"/>
    <w:rsid w:val="00E018D9"/>
    <w:rsid w:val="00EA2440"/>
    <w:rsid w:val="00EB07F1"/>
    <w:rsid w:val="00F80F2D"/>
    <w:rsid w:val="00FA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4E8BC"/>
  <w15:chartTrackingRefBased/>
  <w15:docId w15:val="{A48D05BE-1EE1-7B45-ADAD-E2B92B6B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42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BE5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BE5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BE5"/>
    <w:pPr>
      <w:keepNext/>
      <w:keepLines/>
      <w:spacing w:before="40"/>
      <w:outlineLvl w:val="2"/>
    </w:pPr>
    <w:rPr>
      <w:rFonts w:eastAsiaTheme="majorEastAsia" w:cstheme="majorBidi"/>
      <w:color w:val="0A2F40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3BE5"/>
    <w:pPr>
      <w:keepNext/>
      <w:keepLines/>
      <w:spacing w:before="40"/>
      <w:outlineLvl w:val="3"/>
    </w:pPr>
    <w:rPr>
      <w:rFonts w:eastAsiaTheme="majorEastAsia" w:cstheme="majorBidi"/>
      <w:i/>
      <w:iCs/>
      <w:color w:val="0F4761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1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1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1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1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1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63BE5"/>
    <w:rPr>
      <w:rFonts w:ascii="Arial" w:eastAsiaTheme="majorEastAsia" w:hAnsi="Arial" w:cstheme="majorBidi"/>
      <w:i/>
      <w:iCs/>
      <w:color w:val="0F4761" w:themeColor="accent1" w:themeShade="BF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3BE5"/>
    <w:rPr>
      <w:rFonts w:ascii="Arial" w:eastAsiaTheme="majorEastAsia" w:hAnsi="Arial" w:cstheme="majorBidi"/>
      <w:color w:val="0F4761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3BE5"/>
    <w:rPr>
      <w:rFonts w:ascii="Arial" w:eastAsiaTheme="majorEastAsia" w:hAnsi="Arial" w:cstheme="majorBidi"/>
      <w:color w:val="0F4761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3BE5"/>
    <w:rPr>
      <w:rFonts w:ascii="Arial" w:eastAsiaTheme="majorEastAsia" w:hAnsi="Arial" w:cstheme="majorBidi"/>
      <w:color w:val="0A2F40" w:themeColor="accent1" w:themeShade="7F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3BE5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BE5"/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142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1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1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142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142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1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78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cessiblelibraries.ca/access-resource/web-content-accessibility-guidelines-wcag-quick-refer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Sellmer</dc:creator>
  <cp:keywords/>
  <dc:description/>
  <cp:lastModifiedBy>Megan Sellmer</cp:lastModifiedBy>
  <cp:revision>44</cp:revision>
  <dcterms:created xsi:type="dcterms:W3CDTF">2024-10-09T14:10:00Z</dcterms:created>
  <dcterms:modified xsi:type="dcterms:W3CDTF">2024-11-12T20:42:00Z</dcterms:modified>
</cp:coreProperties>
</file>